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hd w:val="clear" w:color="auto" w:fill="D9D9D9" w:themeFill="background1" w:themeFillShade="d9"/>
        <w:spacing w:lineRule="auto" w:line="276" w:before="240" w:after="200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ZAWIADOMIENIE</w:t>
      </w:r>
    </w:p>
    <w:p>
      <w:pPr>
        <w:pStyle w:val="Gwka"/>
        <w:shd w:val="clear" w:color="auto" w:fill="D9D9D9" w:themeFill="background1" w:themeFillShade="d9"/>
        <w:spacing w:lineRule="auto" w:line="240" w:before="120" w:after="20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>
      <w:pPr>
        <w:pStyle w:val="Gwka"/>
        <w:shd w:val="clear" w:color="auto" w:fill="D9D9D9" w:themeFill="background1" w:themeFillShade="d9"/>
        <w:spacing w:before="120" w:after="20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(PB-12)</w:t>
      </w:r>
    </w:p>
    <w:p>
      <w:pPr>
        <w:pStyle w:val="Normal"/>
        <w:spacing w:before="60" w:after="60"/>
        <w:ind w:left="284" w:right="283" w:hanging="0"/>
        <w:jc w:val="both"/>
        <w:rPr/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41 ust. 4 w zw. z ust. 4b </w:t>
      </w:r>
      <w:r>
        <w:rPr>
          <w:rFonts w:ascii="Times New Roman" w:hAnsi="Times New Roman"/>
          <w:sz w:val="18"/>
          <w:szCs w:val="16"/>
        </w:rPr>
        <w:t>ustawy z dnia 7 lipca 1994 r. – Prawo budowlane (</w:t>
      </w:r>
      <w:r>
        <w:rPr>
          <w:rFonts w:ascii="Times New Roman" w:hAnsi="Times New Roman"/>
          <w:sz w:val="18"/>
          <w:szCs w:val="16"/>
        </w:rPr>
        <w:t xml:space="preserve">t.. j. w </w:t>
      </w:r>
      <w:r>
        <w:rPr>
          <w:rFonts w:ascii="Times New Roman" w:hAnsi="Times New Roman"/>
          <w:sz w:val="18"/>
          <w:szCs w:val="16"/>
        </w:rPr>
        <w:t xml:space="preserve">Dz. U. </w:t>
        <w:br/>
        <w:t>z 202</w:t>
      </w:r>
      <w:r>
        <w:rPr>
          <w:rFonts w:ascii="Times New Roman" w:hAnsi="Times New Roman"/>
          <w:sz w:val="18"/>
          <w:szCs w:val="16"/>
        </w:rPr>
        <w:t>1</w:t>
      </w:r>
      <w:r>
        <w:rPr>
          <w:rFonts w:ascii="Times New Roman" w:hAnsi="Times New Roman"/>
          <w:sz w:val="18"/>
          <w:szCs w:val="16"/>
        </w:rPr>
        <w:t xml:space="preserve"> r. poz. </w:t>
      </w:r>
      <w:r>
        <w:rPr>
          <w:rFonts w:ascii="Times New Roman" w:hAnsi="Times New Roman"/>
          <w:sz w:val="18"/>
          <w:szCs w:val="16"/>
        </w:rPr>
        <w:t>2351 z późn. zm.</w:t>
      </w:r>
      <w:r>
        <w:rPr>
          <w:rFonts w:ascii="Times New Roman" w:hAnsi="Times New Roman"/>
          <w:sz w:val="18"/>
          <w:szCs w:val="16"/>
        </w:rPr>
        <w:t>).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left"/>
        <w:rPr/>
      </w:pPr>
      <w:r>
        <w:rPr>
          <w:rFonts w:ascii="Times New Roman" w:hAnsi="Times New Roman"/>
          <w:iCs/>
          <w:sz w:val="22"/>
          <w:szCs w:val="22"/>
        </w:rPr>
        <w:t xml:space="preserve">Nazwa: </w:t>
      </w:r>
      <w:r>
        <w:rPr>
          <w:rFonts w:ascii="Times New Roman" w:hAnsi="Times New Roman"/>
          <w:iCs/>
          <w:sz w:val="22"/>
          <w:szCs w:val="22"/>
        </w:rPr>
        <w:t>POWIATOWY INSPEKTOR NADZORU BUDOWLANEGO, ul. Lwowska 16, 37-200 Przeworsk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…….…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Ulica: ……………………………………………………Nr domu: …………. Nr lokalu:………….… ……..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.……….……Poczta:…………………..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Adres skrzynki ePUAP</w:t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2)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:……………………………………………….……………...…………………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" w:name="_Hlk39495945"/>
            <w:bookmarkEnd w:id="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2" w:name="_Hlk39495945"/>
      <w:bookmarkEnd w:id="2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3" w:name="_Hlk39476200"/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/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Ulica: ……………………………………….…………… Nr domu: …………. Nr lokalu: ……………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>
        <w:rPr>
          <w:rFonts w:ascii="Times New Roman" w:hAnsi="Times New Roman"/>
          <w:iCs/>
          <w:sz w:val="22"/>
          <w:szCs w:val="22"/>
        </w:rPr>
        <w:t>E-mail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08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>
      <w:pPr>
        <w:pStyle w:val="Normal"/>
        <w:spacing w:lineRule="auto" w:line="360" w:before="180" w:after="60"/>
        <w:jc w:val="both"/>
        <w:rPr/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…………………………………………………………………………………………………………… Nr decyzji: ………....………………………….. Znak sprawy: ………………………………………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  <w:br/>
      </w:r>
      <w:r>
        <w:rPr>
          <w:rFonts w:ascii="Times New Roman" w:hAnsi="Times New Roman"/>
          <w:sz w:val="22"/>
          <w:szCs w:val="22"/>
        </w:rPr>
        <w:t>Lokalizacja inwestycji (miejscowość, numer działki) ………………………………………………….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TERMIN ROZPOCZĘCIA ROBÓT BUDOWLANYCH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Termin: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………………………………………………………………………………………….</w:t>
      </w:r>
      <w:bookmarkStart w:id="5" w:name="_Hlk39496017"/>
      <w:bookmarkEnd w:id="5"/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>
      <w:pPr>
        <w:pStyle w:val="ZPKTzmpktartykuempunktem"/>
        <w:numPr>
          <w:ilvl w:val="0"/>
          <w:numId w:val="1"/>
        </w:numPr>
        <w:spacing w:lineRule="auto" w:line="240" w:before="200" w:after="120"/>
        <w:rPr/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</w:t>
        <w:br/>
        <w:t xml:space="preserve">o opłacie skarbowej </w:t>
      </w:r>
      <w:r>
        <w:rPr>
          <w:rFonts w:ascii="Times New Roman" w:hAnsi="Times New Roman"/>
          <w:sz w:val="20"/>
        </w:rPr>
        <w:t>(Dz. U. z 2020 r. poz. 1546, z późn. zm.)</w:t>
      </w:r>
      <w:r>
        <w:rPr>
          <w:rFonts w:cs="Times New Roman" w:ascii="Times New Roman" w:hAnsi="Times New Roman"/>
          <w:sz w:val="20"/>
          <w:szCs w:val="22"/>
        </w:rPr>
        <w:t>) – jeżeli inwestor działa przez pełnomocnika.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>
      <w:pPr>
        <w:pStyle w:val="Normal"/>
        <w:spacing w:before="238" w:after="0"/>
        <w:rPr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1. </w:t>
      </w:r>
      <w:r>
        <w:rPr>
          <w:rFonts w:ascii="Times New Roman" w:hAnsi="Times New Roman"/>
          <w:iCs/>
          <w:sz w:val="16"/>
          <w:szCs w:val="16"/>
        </w:rPr>
        <w:t xml:space="preserve">W przypadku większej liczby inwestorów, pełnomocników lub inspektorów nadzoru inwestorskiego dane kolejnych inwestorów, pełnomocników lub inspektorów nadzoru budowlanego dodaje się w formularzu albo zamieszcza na osobnych stronach i dołącza </w:t>
        <w:br/>
        <w:t>do formularza.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2. Adres skrzynki ePUAP wskazuje się w przypadku wyrażenia zgody na doręczanie korespondencji w niniejszej sprawie za pomocą środków komunikacji elektronicznej.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058b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58b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0a5d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0a5d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qFormat/>
    <w:rsid w:val="00e058be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e058b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e058b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c44276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0a5d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LibreOffice/6.0.6.2$Windows_X86_64 LibreOffice_project/0c292870b25a325b5ed35f6b45599d2ea4458e77</Application>
  <Pages>2</Pages>
  <Words>499</Words>
  <Characters>4111</Characters>
  <CharactersWithSpaces>4570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2020-12-11T10:13:00Z</dcterms:created>
  <dc:creator>Ewelina Grabowska</dc:creator>
  <dc:description/>
  <dc:language>pl-PL</dc:language>
  <cp:lastModifiedBy/>
  <dcterms:modified xsi:type="dcterms:W3CDTF">2022-07-11T15:27:11Z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